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E7" w:rsidRPr="00A938E7" w:rsidRDefault="00E22E73" w:rsidP="00A938E7">
      <w:pPr>
        <w:tabs>
          <w:tab w:val="left" w:pos="5529"/>
        </w:tabs>
        <w:spacing w:after="0" w:line="240" w:lineRule="auto"/>
        <w:ind w:left="5245"/>
        <w:jc w:val="both"/>
        <w:rPr>
          <w:rFonts w:ascii="Times New Roman" w:hAnsi="Times New Roman" w:cs="Times New Roman"/>
          <w:b/>
          <w:sz w:val="28"/>
          <w:szCs w:val="28"/>
          <w:lang w:val="uk-UA"/>
        </w:rPr>
      </w:pPr>
      <w:bookmarkStart w:id="0" w:name="bookmark0"/>
      <w:r>
        <w:rPr>
          <w:rFonts w:ascii="Times New Roman" w:hAnsi="Times New Roman" w:cs="Times New Roman"/>
          <w:b/>
          <w:sz w:val="28"/>
          <w:szCs w:val="28"/>
          <w:lang w:val="uk-UA"/>
        </w:rPr>
        <w:t xml:space="preserve">  </w:t>
      </w:r>
      <w:r w:rsidR="00A938E7" w:rsidRPr="00A938E7">
        <w:rPr>
          <w:rFonts w:ascii="Times New Roman" w:hAnsi="Times New Roman" w:cs="Times New Roman"/>
          <w:b/>
          <w:sz w:val="28"/>
          <w:szCs w:val="28"/>
          <w:lang w:val="uk-UA"/>
        </w:rPr>
        <w:t xml:space="preserve">Президенту України </w:t>
      </w:r>
    </w:p>
    <w:p w:rsidR="00A938E7" w:rsidRPr="00A938E7" w:rsidRDefault="00E22E73" w:rsidP="00A938E7">
      <w:pPr>
        <w:tabs>
          <w:tab w:val="left" w:pos="5529"/>
        </w:tabs>
        <w:spacing w:after="0" w:line="240" w:lineRule="auto"/>
        <w:ind w:left="524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938E7" w:rsidRPr="00A938E7">
        <w:rPr>
          <w:rFonts w:ascii="Times New Roman" w:hAnsi="Times New Roman" w:cs="Times New Roman"/>
          <w:b/>
          <w:sz w:val="28"/>
          <w:szCs w:val="28"/>
          <w:lang w:val="uk-UA"/>
        </w:rPr>
        <w:t>Порошенку П.О.</w:t>
      </w:r>
      <w:bookmarkEnd w:id="0"/>
    </w:p>
    <w:p w:rsidR="00A938E7" w:rsidRPr="00A938E7" w:rsidRDefault="00A938E7" w:rsidP="00A938E7">
      <w:pPr>
        <w:tabs>
          <w:tab w:val="left" w:pos="5529"/>
        </w:tabs>
        <w:spacing w:after="0" w:line="240" w:lineRule="auto"/>
        <w:ind w:left="5245"/>
        <w:jc w:val="both"/>
        <w:rPr>
          <w:rFonts w:ascii="Times New Roman" w:hAnsi="Times New Roman" w:cs="Times New Roman"/>
          <w:b/>
          <w:sz w:val="28"/>
          <w:szCs w:val="28"/>
          <w:lang w:val="uk-UA"/>
        </w:rPr>
      </w:pPr>
    </w:p>
    <w:p w:rsidR="00A938E7" w:rsidRPr="00A938E7" w:rsidRDefault="00E22E73" w:rsidP="00A938E7">
      <w:pPr>
        <w:tabs>
          <w:tab w:val="left" w:pos="5529"/>
        </w:tabs>
        <w:spacing w:after="0" w:line="240" w:lineRule="auto"/>
        <w:ind w:left="524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938E7" w:rsidRPr="00A938E7">
        <w:rPr>
          <w:rFonts w:ascii="Times New Roman" w:hAnsi="Times New Roman" w:cs="Times New Roman"/>
          <w:b/>
          <w:sz w:val="28"/>
          <w:szCs w:val="28"/>
          <w:lang w:val="uk-UA"/>
        </w:rPr>
        <w:t>Го</w:t>
      </w:r>
      <w:r w:rsidR="0056570D">
        <w:rPr>
          <w:rFonts w:ascii="Times New Roman" w:hAnsi="Times New Roman" w:cs="Times New Roman"/>
          <w:b/>
          <w:sz w:val="28"/>
          <w:szCs w:val="28"/>
          <w:lang w:val="uk-UA"/>
        </w:rPr>
        <w:t>л</w:t>
      </w:r>
      <w:r w:rsidR="00A938E7" w:rsidRPr="00A938E7">
        <w:rPr>
          <w:rFonts w:ascii="Times New Roman" w:hAnsi="Times New Roman" w:cs="Times New Roman"/>
          <w:b/>
          <w:sz w:val="28"/>
          <w:szCs w:val="28"/>
          <w:lang w:val="uk-UA"/>
        </w:rPr>
        <w:t xml:space="preserve">ові Верховної Ради України </w:t>
      </w:r>
    </w:p>
    <w:p w:rsidR="00A938E7" w:rsidRPr="00A938E7" w:rsidRDefault="00E22E73" w:rsidP="00A938E7">
      <w:pPr>
        <w:tabs>
          <w:tab w:val="left" w:pos="5529"/>
        </w:tabs>
        <w:spacing w:after="0" w:line="240" w:lineRule="auto"/>
        <w:ind w:left="524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sidR="00A938E7" w:rsidRPr="00A938E7">
        <w:rPr>
          <w:rFonts w:ascii="Times New Roman" w:hAnsi="Times New Roman" w:cs="Times New Roman"/>
          <w:b/>
          <w:sz w:val="28"/>
          <w:szCs w:val="28"/>
          <w:lang w:val="uk-UA"/>
        </w:rPr>
        <w:t>Парубію</w:t>
      </w:r>
      <w:proofErr w:type="spellEnd"/>
      <w:r w:rsidR="00A938E7" w:rsidRPr="00A938E7">
        <w:rPr>
          <w:rFonts w:ascii="Times New Roman" w:hAnsi="Times New Roman" w:cs="Times New Roman"/>
          <w:b/>
          <w:sz w:val="28"/>
          <w:szCs w:val="28"/>
          <w:lang w:val="uk-UA"/>
        </w:rPr>
        <w:t xml:space="preserve"> А.В.</w:t>
      </w:r>
    </w:p>
    <w:p w:rsidR="00A938E7" w:rsidRPr="00A938E7" w:rsidRDefault="00A938E7" w:rsidP="00A938E7">
      <w:pPr>
        <w:tabs>
          <w:tab w:val="left" w:pos="5529"/>
        </w:tabs>
        <w:spacing w:after="0" w:line="240" w:lineRule="auto"/>
        <w:ind w:left="5245"/>
        <w:jc w:val="both"/>
        <w:rPr>
          <w:rFonts w:ascii="Times New Roman" w:hAnsi="Times New Roman" w:cs="Times New Roman"/>
          <w:b/>
          <w:sz w:val="28"/>
          <w:szCs w:val="28"/>
          <w:lang w:val="uk-UA"/>
        </w:rPr>
      </w:pPr>
    </w:p>
    <w:p w:rsidR="00A938E7" w:rsidRPr="00A938E7" w:rsidRDefault="00E22E73" w:rsidP="00A938E7">
      <w:pPr>
        <w:tabs>
          <w:tab w:val="left" w:pos="5529"/>
        </w:tabs>
        <w:spacing w:after="0" w:line="240" w:lineRule="auto"/>
        <w:ind w:left="524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938E7" w:rsidRPr="00A938E7">
        <w:rPr>
          <w:rFonts w:ascii="Times New Roman" w:hAnsi="Times New Roman" w:cs="Times New Roman"/>
          <w:b/>
          <w:sz w:val="28"/>
          <w:szCs w:val="28"/>
          <w:lang w:val="uk-UA"/>
        </w:rPr>
        <w:t xml:space="preserve">Прем’єр-міністру України </w:t>
      </w:r>
    </w:p>
    <w:p w:rsidR="00A938E7" w:rsidRPr="00A938E7" w:rsidRDefault="00E22E73" w:rsidP="00A938E7">
      <w:pPr>
        <w:tabs>
          <w:tab w:val="left" w:pos="5529"/>
        </w:tabs>
        <w:spacing w:after="0" w:line="240" w:lineRule="auto"/>
        <w:ind w:left="524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sidR="00A938E7" w:rsidRPr="00A938E7">
        <w:rPr>
          <w:rFonts w:ascii="Times New Roman" w:hAnsi="Times New Roman" w:cs="Times New Roman"/>
          <w:b/>
          <w:sz w:val="28"/>
          <w:szCs w:val="28"/>
          <w:lang w:val="uk-UA"/>
        </w:rPr>
        <w:t>Гройсману</w:t>
      </w:r>
      <w:proofErr w:type="spellEnd"/>
      <w:r w:rsidR="00A938E7" w:rsidRPr="00A938E7">
        <w:rPr>
          <w:rFonts w:ascii="Times New Roman" w:hAnsi="Times New Roman" w:cs="Times New Roman"/>
          <w:b/>
          <w:sz w:val="28"/>
          <w:szCs w:val="28"/>
          <w:lang w:val="uk-UA"/>
        </w:rPr>
        <w:t xml:space="preserve"> В.Б.</w:t>
      </w:r>
    </w:p>
    <w:p w:rsidR="00A938E7" w:rsidRPr="00A938E7" w:rsidRDefault="00A938E7" w:rsidP="00A938E7">
      <w:pPr>
        <w:tabs>
          <w:tab w:val="left" w:pos="5529"/>
        </w:tabs>
        <w:spacing w:after="0" w:line="240" w:lineRule="auto"/>
        <w:ind w:left="5245"/>
        <w:jc w:val="both"/>
        <w:rPr>
          <w:rFonts w:ascii="Times New Roman" w:hAnsi="Times New Roman" w:cs="Times New Roman"/>
          <w:sz w:val="28"/>
          <w:szCs w:val="28"/>
          <w:lang w:val="uk-UA"/>
        </w:rPr>
      </w:pPr>
      <w:bookmarkStart w:id="1" w:name="bookmark1"/>
    </w:p>
    <w:bookmarkEnd w:id="1"/>
    <w:p w:rsidR="00A938E7" w:rsidRDefault="00706BDD" w:rsidP="00A938E7">
      <w:pPr>
        <w:spacing w:after="0" w:line="240" w:lineRule="auto"/>
        <w:ind w:firstLine="851"/>
        <w:jc w:val="center"/>
        <w:rPr>
          <w:rFonts w:ascii="Times New Roman" w:hAnsi="Times New Roman" w:cs="Times New Roman"/>
          <w:b/>
          <w:sz w:val="28"/>
          <w:szCs w:val="28"/>
        </w:rPr>
      </w:pPr>
      <w:r w:rsidRPr="00706BDD">
        <w:rPr>
          <w:rFonts w:ascii="Times New Roman" w:hAnsi="Times New Roman" w:cs="Times New Roman"/>
          <w:b/>
          <w:sz w:val="28"/>
          <w:szCs w:val="28"/>
        </w:rPr>
        <w:t>ДЕПУТАТСЬКЕ ЗВЕРНЕННЯ</w:t>
      </w:r>
    </w:p>
    <w:p w:rsidR="00A938E7" w:rsidRPr="00A938E7" w:rsidRDefault="00A938E7" w:rsidP="00A938E7">
      <w:pPr>
        <w:spacing w:after="0" w:line="240" w:lineRule="auto"/>
        <w:ind w:firstLine="851"/>
        <w:jc w:val="both"/>
        <w:rPr>
          <w:rFonts w:ascii="Times New Roman" w:hAnsi="Times New Roman" w:cs="Times New Roman"/>
          <w:sz w:val="28"/>
          <w:szCs w:val="28"/>
          <w:lang w:val="uk-UA"/>
        </w:rPr>
      </w:pPr>
      <w:r w:rsidRPr="00A938E7">
        <w:rPr>
          <w:rFonts w:ascii="Times New Roman" w:hAnsi="Times New Roman" w:cs="Times New Roman"/>
          <w:sz w:val="28"/>
          <w:szCs w:val="28"/>
          <w:lang w:val="uk-UA"/>
        </w:rPr>
        <w:t>1 січня 2018 року закінчується мораторій на продаж землі сільськогосподарського призначення. Фактично розпочнеться торгівля останнім і найціннішим ресурсом, що залишається поки що у власності нашого народу – найродючішими у світі українськими чорноземами!</w:t>
      </w:r>
    </w:p>
    <w:p w:rsidR="00A938E7" w:rsidRPr="00A938E7" w:rsidRDefault="00A938E7" w:rsidP="00A938E7">
      <w:pPr>
        <w:spacing w:after="0" w:line="240" w:lineRule="auto"/>
        <w:ind w:firstLine="851"/>
        <w:jc w:val="both"/>
        <w:rPr>
          <w:rFonts w:ascii="Times New Roman" w:hAnsi="Times New Roman" w:cs="Times New Roman"/>
          <w:sz w:val="28"/>
          <w:szCs w:val="28"/>
          <w:lang w:val="uk-UA"/>
        </w:rPr>
      </w:pPr>
      <w:r w:rsidRPr="00A938E7">
        <w:rPr>
          <w:rFonts w:ascii="Times New Roman" w:hAnsi="Times New Roman" w:cs="Times New Roman"/>
          <w:sz w:val="28"/>
          <w:szCs w:val="28"/>
          <w:lang w:val="uk-UA"/>
        </w:rPr>
        <w:t>Прибічники вільного продажу землі сільськогосподарського призначення</w:t>
      </w:r>
      <w:r w:rsidR="007C2FD9">
        <w:rPr>
          <w:rFonts w:ascii="Times New Roman" w:hAnsi="Times New Roman" w:cs="Times New Roman"/>
          <w:sz w:val="28"/>
          <w:szCs w:val="28"/>
          <w:lang w:val="uk-UA"/>
        </w:rPr>
        <w:t>,</w:t>
      </w:r>
      <w:r w:rsidRPr="00A938E7">
        <w:rPr>
          <w:rFonts w:ascii="Times New Roman" w:hAnsi="Times New Roman" w:cs="Times New Roman"/>
          <w:sz w:val="28"/>
          <w:szCs w:val="28"/>
          <w:lang w:val="uk-UA"/>
        </w:rPr>
        <w:t xml:space="preserve"> нібито відстоюють ринкові цінності та право селян розпоряджатись власним майном. Проте, ці аргументи не можуть замаскувати справжніх намірів поборників «ринку землі» скупити за безцінь родючі чорноземи та перетворити селян на кріпаків</w:t>
      </w:r>
      <w:r w:rsidR="007C2FD9">
        <w:rPr>
          <w:rFonts w:ascii="Times New Roman" w:hAnsi="Times New Roman" w:cs="Times New Roman"/>
          <w:sz w:val="28"/>
          <w:szCs w:val="28"/>
          <w:lang w:val="uk-UA"/>
        </w:rPr>
        <w:t>.</w:t>
      </w:r>
    </w:p>
    <w:p w:rsidR="00A938E7" w:rsidRPr="00A938E7" w:rsidRDefault="00A938E7" w:rsidP="00A938E7">
      <w:pPr>
        <w:spacing w:after="0" w:line="240" w:lineRule="auto"/>
        <w:ind w:firstLine="851"/>
        <w:jc w:val="both"/>
        <w:rPr>
          <w:rFonts w:ascii="Times New Roman" w:hAnsi="Times New Roman" w:cs="Times New Roman"/>
          <w:sz w:val="28"/>
          <w:szCs w:val="28"/>
          <w:lang w:val="uk-UA"/>
        </w:rPr>
      </w:pPr>
      <w:r w:rsidRPr="00A938E7">
        <w:rPr>
          <w:rFonts w:ascii="Times New Roman" w:hAnsi="Times New Roman" w:cs="Times New Roman"/>
          <w:sz w:val="28"/>
          <w:szCs w:val="28"/>
          <w:lang w:val="uk-UA"/>
        </w:rPr>
        <w:t>Зрозуміло, що за умов відсутності захисту власності та інвестицій, а також гострого дефіциту грошових коштів, навіть у вигляді кредитних ресурсів, єдине, до чого призведе право на продаж землі</w:t>
      </w:r>
      <w:r w:rsidR="00B411E6">
        <w:rPr>
          <w:rFonts w:ascii="Times New Roman" w:hAnsi="Times New Roman" w:cs="Times New Roman"/>
          <w:sz w:val="28"/>
          <w:szCs w:val="28"/>
          <w:lang w:val="uk-UA"/>
        </w:rPr>
        <w:t>,</w:t>
      </w:r>
      <w:r w:rsidRPr="00A938E7">
        <w:rPr>
          <w:rFonts w:ascii="Times New Roman" w:hAnsi="Times New Roman" w:cs="Times New Roman"/>
          <w:sz w:val="28"/>
          <w:szCs w:val="28"/>
          <w:lang w:val="uk-UA"/>
        </w:rPr>
        <w:t xml:space="preserve"> це скуповування земельних паїв великими </w:t>
      </w:r>
      <w:proofErr w:type="spellStart"/>
      <w:r w:rsidRPr="00A938E7">
        <w:rPr>
          <w:rFonts w:ascii="Times New Roman" w:hAnsi="Times New Roman" w:cs="Times New Roman"/>
          <w:sz w:val="28"/>
          <w:szCs w:val="28"/>
          <w:lang w:val="uk-UA"/>
        </w:rPr>
        <w:t>агрохолдингами</w:t>
      </w:r>
      <w:proofErr w:type="spellEnd"/>
      <w:r w:rsidRPr="00A938E7">
        <w:rPr>
          <w:rFonts w:ascii="Times New Roman" w:hAnsi="Times New Roman" w:cs="Times New Roman"/>
          <w:sz w:val="28"/>
          <w:szCs w:val="28"/>
          <w:lang w:val="uk-UA"/>
        </w:rPr>
        <w:t xml:space="preserve"> та корпораціями. Вже зараз десять найбільших </w:t>
      </w:r>
      <w:proofErr w:type="spellStart"/>
      <w:r w:rsidRPr="00A938E7">
        <w:rPr>
          <w:rFonts w:ascii="Times New Roman" w:hAnsi="Times New Roman" w:cs="Times New Roman"/>
          <w:sz w:val="28"/>
          <w:szCs w:val="28"/>
          <w:lang w:val="uk-UA"/>
        </w:rPr>
        <w:t>агрохолдингів</w:t>
      </w:r>
      <w:proofErr w:type="spellEnd"/>
      <w:r w:rsidRPr="00A938E7">
        <w:rPr>
          <w:rFonts w:ascii="Times New Roman" w:hAnsi="Times New Roman" w:cs="Times New Roman"/>
          <w:sz w:val="28"/>
          <w:szCs w:val="28"/>
          <w:lang w:val="uk-UA"/>
        </w:rPr>
        <w:t xml:space="preserve"> володіють (на правах власності чи оренди) мільйонами гектарів та чинять тиск щодо відмови від землі на малі сільськогосподарські підприємства</w:t>
      </w:r>
      <w:r w:rsidR="00B411E6">
        <w:rPr>
          <w:rFonts w:ascii="Times New Roman" w:hAnsi="Times New Roman" w:cs="Times New Roman"/>
          <w:sz w:val="28"/>
          <w:szCs w:val="28"/>
          <w:lang w:val="uk-UA"/>
        </w:rPr>
        <w:t>,</w:t>
      </w:r>
      <w:r w:rsidRPr="00A938E7">
        <w:rPr>
          <w:rFonts w:ascii="Times New Roman" w:hAnsi="Times New Roman" w:cs="Times New Roman"/>
          <w:sz w:val="28"/>
          <w:szCs w:val="28"/>
          <w:lang w:val="uk-UA"/>
        </w:rPr>
        <w:t xml:space="preserve"> та на сімейні ферми.</w:t>
      </w:r>
    </w:p>
    <w:p w:rsidR="00A938E7" w:rsidRPr="00A938E7" w:rsidRDefault="00A938E7" w:rsidP="00A938E7">
      <w:pPr>
        <w:spacing w:after="0" w:line="240" w:lineRule="auto"/>
        <w:ind w:firstLine="851"/>
        <w:jc w:val="both"/>
        <w:rPr>
          <w:rFonts w:ascii="Times New Roman" w:hAnsi="Times New Roman" w:cs="Times New Roman"/>
          <w:sz w:val="28"/>
          <w:szCs w:val="28"/>
          <w:lang w:val="uk-UA"/>
        </w:rPr>
      </w:pPr>
      <w:r w:rsidRPr="00A938E7">
        <w:rPr>
          <w:rFonts w:ascii="Times New Roman" w:hAnsi="Times New Roman" w:cs="Times New Roman"/>
          <w:sz w:val="28"/>
          <w:szCs w:val="28"/>
          <w:lang w:val="uk-UA"/>
        </w:rPr>
        <w:t>Якщо мораторій на продаж землі сільськогосподарського призначення буде скасовано, фермери та селяни будуть поставлені в такі умови, коли їм нічого іншого не залишиться, як розпродати за безцінь свої паї і піти в найми до нових панів</w:t>
      </w:r>
      <w:r w:rsidR="007C2FD9">
        <w:rPr>
          <w:rFonts w:ascii="Times New Roman" w:hAnsi="Times New Roman" w:cs="Times New Roman"/>
          <w:sz w:val="28"/>
          <w:szCs w:val="28"/>
          <w:lang w:val="uk-UA"/>
        </w:rPr>
        <w:t>,</w:t>
      </w:r>
      <w:r w:rsidRPr="00A938E7">
        <w:rPr>
          <w:rFonts w:ascii="Times New Roman" w:hAnsi="Times New Roman" w:cs="Times New Roman"/>
          <w:sz w:val="28"/>
          <w:szCs w:val="28"/>
          <w:lang w:val="uk-UA"/>
        </w:rPr>
        <w:t xml:space="preserve"> або їхати за кордон шукати кращої долі. Це призведе до остаточного знищення малих сільськогосподарських підприємств та сімейних ферм, які в усьому цивілізованому світі є основою аг</w:t>
      </w:r>
      <w:r w:rsidR="007C2FD9">
        <w:rPr>
          <w:rFonts w:ascii="Times New Roman" w:hAnsi="Times New Roman" w:cs="Times New Roman"/>
          <w:sz w:val="28"/>
          <w:szCs w:val="28"/>
          <w:lang w:val="uk-UA"/>
        </w:rPr>
        <w:t>рарної складової економіки, мас</w:t>
      </w:r>
      <w:r w:rsidRPr="00A938E7">
        <w:rPr>
          <w:rFonts w:ascii="Times New Roman" w:hAnsi="Times New Roman" w:cs="Times New Roman"/>
          <w:sz w:val="28"/>
          <w:szCs w:val="28"/>
          <w:lang w:val="uk-UA"/>
        </w:rPr>
        <w:t>ового зростання безробіття та посилення еміграції, а також до загибелі сіл та селищ.</w:t>
      </w:r>
    </w:p>
    <w:p w:rsidR="00A938E7" w:rsidRPr="00A938E7" w:rsidRDefault="00A938E7" w:rsidP="00A938E7">
      <w:pPr>
        <w:spacing w:after="0" w:line="240" w:lineRule="auto"/>
        <w:ind w:firstLine="851"/>
        <w:jc w:val="both"/>
        <w:rPr>
          <w:rFonts w:ascii="Times New Roman" w:hAnsi="Times New Roman" w:cs="Times New Roman"/>
          <w:sz w:val="28"/>
          <w:szCs w:val="28"/>
          <w:lang w:val="uk-UA"/>
        </w:rPr>
      </w:pPr>
      <w:r w:rsidRPr="00A938E7">
        <w:rPr>
          <w:rFonts w:ascii="Times New Roman" w:hAnsi="Times New Roman" w:cs="Times New Roman"/>
          <w:sz w:val="28"/>
          <w:szCs w:val="28"/>
          <w:lang w:val="uk-UA"/>
        </w:rPr>
        <w:t>На підставі вищевикладеного</w:t>
      </w:r>
      <w:r w:rsidR="00B411E6">
        <w:rPr>
          <w:rFonts w:ascii="Times New Roman" w:hAnsi="Times New Roman" w:cs="Times New Roman"/>
          <w:sz w:val="28"/>
          <w:szCs w:val="28"/>
          <w:lang w:val="uk-UA"/>
        </w:rPr>
        <w:t>,</w:t>
      </w:r>
      <w:r w:rsidRPr="00A938E7">
        <w:rPr>
          <w:rFonts w:ascii="Times New Roman" w:hAnsi="Times New Roman" w:cs="Times New Roman"/>
          <w:sz w:val="28"/>
          <w:szCs w:val="28"/>
          <w:lang w:val="uk-UA"/>
        </w:rPr>
        <w:t xml:space="preserve"> депутати Ужгородської районної ради звертаються до Вас з наст</w:t>
      </w:r>
      <w:r w:rsidR="00D61B75">
        <w:rPr>
          <w:rFonts w:ascii="Times New Roman" w:hAnsi="Times New Roman" w:cs="Times New Roman"/>
          <w:sz w:val="28"/>
          <w:szCs w:val="28"/>
          <w:lang w:val="uk-UA"/>
        </w:rPr>
        <w:t>уп</w:t>
      </w:r>
      <w:r w:rsidRPr="00A938E7">
        <w:rPr>
          <w:rFonts w:ascii="Times New Roman" w:hAnsi="Times New Roman" w:cs="Times New Roman"/>
          <w:sz w:val="28"/>
          <w:szCs w:val="28"/>
          <w:lang w:val="uk-UA"/>
        </w:rPr>
        <w:t>н</w:t>
      </w:r>
      <w:r w:rsidR="0078061C">
        <w:rPr>
          <w:rFonts w:ascii="Times New Roman" w:hAnsi="Times New Roman" w:cs="Times New Roman"/>
          <w:sz w:val="28"/>
          <w:szCs w:val="28"/>
          <w:lang w:val="uk-UA"/>
        </w:rPr>
        <w:t>ими</w:t>
      </w:r>
      <w:r w:rsidRPr="00A938E7">
        <w:rPr>
          <w:rFonts w:ascii="Times New Roman" w:hAnsi="Times New Roman" w:cs="Times New Roman"/>
          <w:sz w:val="28"/>
          <w:szCs w:val="28"/>
          <w:lang w:val="uk-UA"/>
        </w:rPr>
        <w:t xml:space="preserve"> вимог</w:t>
      </w:r>
      <w:r w:rsidR="0078061C">
        <w:rPr>
          <w:rFonts w:ascii="Times New Roman" w:hAnsi="Times New Roman" w:cs="Times New Roman"/>
          <w:sz w:val="28"/>
          <w:szCs w:val="28"/>
          <w:lang w:val="uk-UA"/>
        </w:rPr>
        <w:t>ами</w:t>
      </w:r>
      <w:r w:rsidRPr="00A938E7">
        <w:rPr>
          <w:rFonts w:ascii="Times New Roman" w:hAnsi="Times New Roman" w:cs="Times New Roman"/>
          <w:sz w:val="28"/>
          <w:szCs w:val="28"/>
          <w:lang w:val="uk-UA"/>
        </w:rPr>
        <w:t>:</w:t>
      </w:r>
    </w:p>
    <w:p w:rsidR="00A938E7" w:rsidRPr="00A938E7" w:rsidRDefault="00A938E7" w:rsidP="00A938E7">
      <w:pPr>
        <w:spacing w:after="0" w:line="240" w:lineRule="auto"/>
        <w:ind w:firstLine="851"/>
        <w:jc w:val="both"/>
        <w:rPr>
          <w:rFonts w:ascii="Times New Roman" w:hAnsi="Times New Roman" w:cs="Times New Roman"/>
          <w:sz w:val="28"/>
          <w:szCs w:val="28"/>
          <w:lang w:val="uk-UA"/>
        </w:rPr>
      </w:pPr>
      <w:r w:rsidRPr="00A938E7">
        <w:rPr>
          <w:rFonts w:ascii="Times New Roman" w:hAnsi="Times New Roman" w:cs="Times New Roman"/>
          <w:sz w:val="28"/>
          <w:szCs w:val="28"/>
          <w:lang w:val="uk-UA"/>
        </w:rPr>
        <w:t>- вжити всіх необхідних заходів для недопущення скасування мораторію на продаж землі сільськогосподарського призначення</w:t>
      </w:r>
      <w:r w:rsidR="007C2FD9">
        <w:rPr>
          <w:rFonts w:ascii="Times New Roman" w:hAnsi="Times New Roman" w:cs="Times New Roman"/>
          <w:sz w:val="28"/>
          <w:szCs w:val="28"/>
          <w:lang w:val="uk-UA"/>
        </w:rPr>
        <w:t>;</w:t>
      </w:r>
    </w:p>
    <w:p w:rsidR="00A938E7" w:rsidRDefault="00A938E7" w:rsidP="00A938E7">
      <w:pPr>
        <w:spacing w:after="0" w:line="240" w:lineRule="auto"/>
        <w:ind w:firstLine="851"/>
        <w:jc w:val="both"/>
        <w:rPr>
          <w:rFonts w:ascii="Times New Roman" w:hAnsi="Times New Roman" w:cs="Times New Roman"/>
          <w:sz w:val="28"/>
          <w:szCs w:val="28"/>
          <w:lang w:val="uk-UA"/>
        </w:rPr>
      </w:pPr>
      <w:r w:rsidRPr="00A938E7">
        <w:rPr>
          <w:rFonts w:ascii="Times New Roman" w:hAnsi="Times New Roman" w:cs="Times New Roman"/>
          <w:sz w:val="28"/>
          <w:szCs w:val="28"/>
          <w:lang w:val="uk-UA"/>
        </w:rPr>
        <w:t>- не допустити створення механізмів, що дозволятимуть торгувати землею сільськогосподарського призначення в обхід мораторію;</w:t>
      </w:r>
    </w:p>
    <w:p w:rsidR="00B973C2" w:rsidRDefault="00A938E7" w:rsidP="00A938E7">
      <w:pPr>
        <w:spacing w:after="0" w:line="240" w:lineRule="auto"/>
        <w:ind w:firstLine="851"/>
        <w:jc w:val="both"/>
        <w:rPr>
          <w:rFonts w:ascii="Times New Roman" w:hAnsi="Times New Roman" w:cs="Times New Roman"/>
          <w:sz w:val="28"/>
          <w:szCs w:val="28"/>
          <w:lang w:val="uk-UA"/>
        </w:rPr>
      </w:pPr>
      <w:r w:rsidRPr="00A938E7">
        <w:rPr>
          <w:rFonts w:ascii="Times New Roman" w:hAnsi="Times New Roman" w:cs="Times New Roman"/>
          <w:sz w:val="28"/>
          <w:szCs w:val="28"/>
          <w:lang w:val="uk-UA"/>
        </w:rPr>
        <w:t>- продовжити на 10 років мораторій на продаж земель сільськогосподарського призначення в Україні, розробити практичні механізми</w:t>
      </w:r>
    </w:p>
    <w:p w:rsidR="00A938E7" w:rsidRDefault="00A938E7" w:rsidP="00B973C2">
      <w:pPr>
        <w:spacing w:after="0" w:line="240" w:lineRule="auto"/>
        <w:jc w:val="both"/>
        <w:rPr>
          <w:rFonts w:ascii="Times New Roman" w:hAnsi="Times New Roman" w:cs="Times New Roman"/>
          <w:sz w:val="28"/>
          <w:szCs w:val="28"/>
          <w:lang w:val="uk-UA"/>
        </w:rPr>
      </w:pPr>
      <w:r w:rsidRPr="00A938E7">
        <w:rPr>
          <w:rFonts w:ascii="Times New Roman" w:hAnsi="Times New Roman" w:cs="Times New Roman"/>
          <w:sz w:val="28"/>
          <w:szCs w:val="28"/>
          <w:lang w:val="uk-UA"/>
        </w:rPr>
        <w:t>стимулювання і розвитку фермерського господарства, малого і середнього бізнесу в аграрній сфері.</w:t>
      </w:r>
    </w:p>
    <w:p w:rsidR="00706BDD" w:rsidRPr="00706BDD" w:rsidRDefault="00706BDD" w:rsidP="00706BDD">
      <w:pPr>
        <w:spacing w:after="0" w:line="240" w:lineRule="auto"/>
        <w:rPr>
          <w:rFonts w:ascii="Times New Roman" w:hAnsi="Times New Roman" w:cs="Times New Roman"/>
          <w:b/>
          <w:sz w:val="28"/>
          <w:szCs w:val="28"/>
          <w:lang w:val="uk-UA"/>
        </w:rPr>
      </w:pPr>
      <w:r w:rsidRPr="00706BDD">
        <w:rPr>
          <w:rStyle w:val="a5"/>
          <w:rFonts w:ascii="Times New Roman" w:hAnsi="Times New Roman" w:cs="Times New Roman"/>
          <w:color w:val="000000"/>
          <w:sz w:val="28"/>
          <w:szCs w:val="28"/>
          <w:lang w:val="uk-UA"/>
        </w:rPr>
        <w:t xml:space="preserve">                                                                Звернення прийняте на пленарному</w:t>
      </w:r>
    </w:p>
    <w:p w:rsidR="00706BDD" w:rsidRPr="00706BDD" w:rsidRDefault="00706BDD" w:rsidP="00706BDD">
      <w:pPr>
        <w:spacing w:after="0" w:line="240" w:lineRule="auto"/>
        <w:rPr>
          <w:rStyle w:val="a5"/>
          <w:rFonts w:ascii="Times New Roman" w:hAnsi="Times New Roman" w:cs="Times New Roman"/>
          <w:color w:val="000000"/>
          <w:sz w:val="28"/>
          <w:szCs w:val="28"/>
          <w:lang w:val="uk-UA"/>
        </w:rPr>
      </w:pPr>
      <w:r w:rsidRPr="00706BDD">
        <w:rPr>
          <w:rStyle w:val="a5"/>
          <w:rFonts w:ascii="Times New Roman" w:hAnsi="Times New Roman" w:cs="Times New Roman"/>
          <w:color w:val="000000"/>
          <w:sz w:val="28"/>
          <w:szCs w:val="28"/>
          <w:lang w:val="uk-UA"/>
        </w:rPr>
        <w:t xml:space="preserve">                                                                засіданні </w:t>
      </w:r>
      <w:r>
        <w:rPr>
          <w:rStyle w:val="a5"/>
          <w:rFonts w:ascii="Times New Roman" w:hAnsi="Times New Roman" w:cs="Times New Roman"/>
          <w:color w:val="000000"/>
          <w:sz w:val="28"/>
          <w:szCs w:val="28"/>
          <w:lang w:val="uk-UA"/>
        </w:rPr>
        <w:t xml:space="preserve">двадцять першої </w:t>
      </w:r>
      <w:r w:rsidRPr="00706BDD">
        <w:rPr>
          <w:rStyle w:val="a5"/>
          <w:rFonts w:ascii="Times New Roman" w:hAnsi="Times New Roman" w:cs="Times New Roman"/>
          <w:color w:val="000000"/>
          <w:sz w:val="28"/>
          <w:szCs w:val="28"/>
          <w:lang w:val="uk-UA"/>
        </w:rPr>
        <w:t xml:space="preserve">сесії районної      </w:t>
      </w:r>
    </w:p>
    <w:p w:rsidR="00706BDD" w:rsidRPr="00706BDD" w:rsidRDefault="00706BDD" w:rsidP="00706BDD">
      <w:pPr>
        <w:spacing w:after="0" w:line="240" w:lineRule="auto"/>
        <w:rPr>
          <w:rStyle w:val="a5"/>
          <w:rFonts w:ascii="Times New Roman" w:hAnsi="Times New Roman" w:cs="Times New Roman"/>
          <w:sz w:val="28"/>
          <w:szCs w:val="28"/>
          <w:lang w:val="uk-UA"/>
        </w:rPr>
      </w:pPr>
      <w:r w:rsidRPr="00706BDD">
        <w:rPr>
          <w:rStyle w:val="a5"/>
          <w:rFonts w:ascii="Times New Roman" w:hAnsi="Times New Roman" w:cs="Times New Roman"/>
          <w:color w:val="000000"/>
          <w:sz w:val="28"/>
          <w:szCs w:val="28"/>
          <w:lang w:val="uk-UA"/>
        </w:rPr>
        <w:t xml:space="preserve">                                                                ради VІI скликання 2</w:t>
      </w:r>
      <w:r>
        <w:rPr>
          <w:rStyle w:val="a5"/>
          <w:rFonts w:ascii="Times New Roman" w:hAnsi="Times New Roman" w:cs="Times New Roman"/>
          <w:color w:val="000000"/>
          <w:sz w:val="28"/>
          <w:szCs w:val="28"/>
          <w:lang w:val="uk-UA"/>
        </w:rPr>
        <w:t>2</w:t>
      </w:r>
      <w:r w:rsidRPr="00706BDD">
        <w:rPr>
          <w:rStyle w:val="a5"/>
          <w:rFonts w:ascii="Times New Roman" w:hAnsi="Times New Roman" w:cs="Times New Roman"/>
          <w:color w:val="000000"/>
          <w:sz w:val="28"/>
          <w:szCs w:val="28"/>
          <w:lang w:val="uk-UA"/>
        </w:rPr>
        <w:t>.1</w:t>
      </w:r>
      <w:r>
        <w:rPr>
          <w:rStyle w:val="a5"/>
          <w:rFonts w:ascii="Times New Roman" w:hAnsi="Times New Roman" w:cs="Times New Roman"/>
          <w:color w:val="000000"/>
          <w:sz w:val="28"/>
          <w:szCs w:val="28"/>
          <w:lang w:val="uk-UA"/>
        </w:rPr>
        <w:t>2</w:t>
      </w:r>
      <w:r w:rsidRPr="00706BDD">
        <w:rPr>
          <w:rStyle w:val="a5"/>
          <w:rFonts w:ascii="Times New Roman" w:hAnsi="Times New Roman" w:cs="Times New Roman"/>
          <w:color w:val="000000"/>
          <w:sz w:val="28"/>
          <w:szCs w:val="28"/>
          <w:lang w:val="uk-UA"/>
        </w:rPr>
        <w:t xml:space="preserve">. 2017 року  </w:t>
      </w:r>
    </w:p>
    <w:p w:rsidR="00B973C2" w:rsidRDefault="0056570D" w:rsidP="00706BDD">
      <w:pPr>
        <w:tabs>
          <w:tab w:val="left" w:pos="4536"/>
        </w:tabs>
        <w:spacing w:after="0" w:line="240" w:lineRule="auto"/>
        <w:rPr>
          <w:rStyle w:val="a5"/>
          <w:rFonts w:ascii="Times New Roman" w:hAnsi="Times New Roman" w:cs="Times New Roman"/>
          <w:color w:val="000000"/>
          <w:sz w:val="28"/>
          <w:szCs w:val="28"/>
          <w:lang w:val="uk-UA"/>
        </w:rPr>
      </w:pPr>
      <w:r>
        <w:rPr>
          <w:rStyle w:val="a5"/>
          <w:rFonts w:ascii="Times New Roman" w:hAnsi="Times New Roman" w:cs="Times New Roman"/>
          <w:color w:val="000000"/>
          <w:sz w:val="28"/>
          <w:szCs w:val="28"/>
          <w:lang w:val="uk-UA"/>
        </w:rPr>
        <w:t xml:space="preserve">                                                                </w:t>
      </w:r>
    </w:p>
    <w:p w:rsidR="00706BDD" w:rsidRPr="00706BDD" w:rsidRDefault="00B973C2" w:rsidP="00706BDD">
      <w:pPr>
        <w:tabs>
          <w:tab w:val="left" w:pos="4536"/>
        </w:tabs>
        <w:spacing w:after="0" w:line="240" w:lineRule="auto"/>
        <w:rPr>
          <w:rStyle w:val="a5"/>
          <w:rFonts w:ascii="Times New Roman" w:hAnsi="Times New Roman" w:cs="Times New Roman"/>
          <w:color w:val="000000"/>
          <w:sz w:val="28"/>
          <w:szCs w:val="28"/>
          <w:lang w:val="uk-UA"/>
        </w:rPr>
      </w:pPr>
      <w:r>
        <w:rPr>
          <w:rStyle w:val="a5"/>
          <w:rFonts w:ascii="Times New Roman" w:hAnsi="Times New Roman" w:cs="Times New Roman"/>
          <w:color w:val="000000"/>
          <w:sz w:val="28"/>
          <w:szCs w:val="28"/>
          <w:lang w:val="uk-UA"/>
        </w:rPr>
        <w:t xml:space="preserve">                                                                </w:t>
      </w:r>
      <w:r w:rsidR="00706BDD" w:rsidRPr="00706BDD">
        <w:rPr>
          <w:rStyle w:val="a5"/>
          <w:rFonts w:ascii="Times New Roman" w:hAnsi="Times New Roman" w:cs="Times New Roman"/>
          <w:color w:val="000000"/>
          <w:sz w:val="28"/>
          <w:szCs w:val="28"/>
          <w:lang w:val="uk-UA"/>
        </w:rPr>
        <w:t xml:space="preserve">Депутати Ужгородської районної </w:t>
      </w:r>
    </w:p>
    <w:p w:rsidR="005C0919" w:rsidRPr="00706BDD" w:rsidRDefault="00706BDD" w:rsidP="00FE6C2D">
      <w:pPr>
        <w:tabs>
          <w:tab w:val="left" w:pos="4536"/>
        </w:tabs>
        <w:spacing w:after="0" w:line="240" w:lineRule="auto"/>
        <w:rPr>
          <w:rFonts w:ascii="Times New Roman" w:hAnsi="Times New Roman" w:cs="Times New Roman"/>
          <w:sz w:val="28"/>
          <w:szCs w:val="28"/>
          <w:lang w:val="uk-UA"/>
        </w:rPr>
      </w:pPr>
      <w:r w:rsidRPr="00706BDD">
        <w:rPr>
          <w:rStyle w:val="a5"/>
          <w:rFonts w:ascii="Times New Roman" w:hAnsi="Times New Roman" w:cs="Times New Roman"/>
          <w:color w:val="000000"/>
          <w:sz w:val="28"/>
          <w:szCs w:val="28"/>
          <w:lang w:val="uk-UA"/>
        </w:rPr>
        <w:t xml:space="preserve">                                                                ради VIІ скликання</w:t>
      </w:r>
    </w:p>
    <w:sectPr w:rsidR="005C0919" w:rsidRPr="00706BDD" w:rsidSect="004D68DB">
      <w:pgSz w:w="11900" w:h="16840"/>
      <w:pgMar w:top="426" w:right="567" w:bottom="28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938E7"/>
    <w:rsid w:val="000D7BB0"/>
    <w:rsid w:val="002A0330"/>
    <w:rsid w:val="004D68DB"/>
    <w:rsid w:val="0056570D"/>
    <w:rsid w:val="005C0919"/>
    <w:rsid w:val="00652FCF"/>
    <w:rsid w:val="00706BDD"/>
    <w:rsid w:val="007220AF"/>
    <w:rsid w:val="0078061C"/>
    <w:rsid w:val="007C2FD9"/>
    <w:rsid w:val="00A938E7"/>
    <w:rsid w:val="00B411E6"/>
    <w:rsid w:val="00B973C2"/>
    <w:rsid w:val="00CF196D"/>
    <w:rsid w:val="00D22649"/>
    <w:rsid w:val="00D61B75"/>
    <w:rsid w:val="00E22E73"/>
    <w:rsid w:val="00E778B0"/>
    <w:rsid w:val="00FE6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8E7"/>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4">
    <w:name w:val="List Paragraph"/>
    <w:basedOn w:val="a"/>
    <w:uiPriority w:val="34"/>
    <w:qFormat/>
    <w:rsid w:val="00A938E7"/>
    <w:pPr>
      <w:ind w:left="720"/>
      <w:contextualSpacing/>
    </w:pPr>
  </w:style>
  <w:style w:type="character" w:styleId="a5">
    <w:name w:val="Strong"/>
    <w:basedOn w:val="a0"/>
    <w:uiPriority w:val="22"/>
    <w:qFormat/>
    <w:rsid w:val="00706BD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665</Words>
  <Characters>2188</Characters>
  <Application>Microsoft Office Word</Application>
  <DocSecurity>0</DocSecurity>
  <Lines>1094</Lines>
  <Paragraphs>570</Paragraphs>
  <ScaleCrop>false</ScaleCrop>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2017-12-21T13:28:00Z</cp:lastPrinted>
  <dcterms:created xsi:type="dcterms:W3CDTF">2017-12-15T09:17:00Z</dcterms:created>
  <dcterms:modified xsi:type="dcterms:W3CDTF">2017-12-21T14:08:00Z</dcterms:modified>
</cp:coreProperties>
</file>